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46" w:rsidRPr="00BB3D3B" w:rsidRDefault="00CA6246" w:rsidP="00BB3D3B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</w:t>
      </w:r>
    </w:p>
    <w:p w:rsidR="00CA6246" w:rsidRDefault="00CA6246" w:rsidP="00BB3D3B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LSW169 SAVALAN CHARDONNAY DRY 0,75L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90585E" w:rsidRPr="0090585E" w:rsidRDefault="0090585E" w:rsidP="0090585E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90585E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Вино</w:t>
      </w:r>
      <w:r w:rsidR="00D55BF9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белое сухое</w:t>
      </w:r>
      <w:r w:rsidRPr="0090585E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</w:t>
      </w:r>
      <w:r w:rsidRPr="0090585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Chardonnay </w:t>
      </w:r>
      <w:proofErr w:type="spellStart"/>
      <w:r w:rsidRPr="0090585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Savalan</w:t>
      </w:r>
      <w:proofErr w:type="spellEnd"/>
      <w:r w:rsidRPr="0090585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смакует</w:t>
      </w:r>
      <w:r w:rsidRPr="00905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букетом тропических фруктов и пикантны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905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нот миндаля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оно</w:t>
      </w:r>
      <w:r w:rsidRPr="00905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сделано 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лучших сортов</w:t>
      </w:r>
      <w:r w:rsidRPr="00905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винограда с применением новейших итальянских технологий. Отборны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виноград</w:t>
      </w:r>
      <w:r w:rsidRPr="00905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вручную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собран</w:t>
      </w:r>
      <w:r w:rsidRPr="00905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долине </w:t>
      </w:r>
      <w:proofErr w:type="spellStart"/>
      <w:r w:rsidRPr="0090585E">
        <w:rPr>
          <w:rFonts w:ascii="Times New Roman" w:hAnsi="Times New Roman" w:cs="Times New Roman"/>
          <w:color w:val="000000" w:themeColor="text1"/>
          <w:sz w:val="28"/>
          <w:szCs w:val="28"/>
        </w:rPr>
        <w:t>Савалан</w:t>
      </w:r>
      <w:proofErr w:type="spellEnd"/>
      <w:r w:rsidRPr="00905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является подтверждением высокого качества продукта. </w:t>
      </w:r>
      <w:proofErr w:type="spellStart"/>
      <w:r w:rsidRPr="0090585E">
        <w:rPr>
          <w:rFonts w:ascii="Times New Roman" w:hAnsi="Times New Roman" w:cs="Times New Roman"/>
          <w:color w:val="000000" w:themeColor="text1"/>
          <w:sz w:val="28"/>
          <w:szCs w:val="28"/>
        </w:rPr>
        <w:t>Шардоне</w:t>
      </w:r>
      <w:proofErr w:type="spellEnd"/>
      <w:r w:rsidRPr="00905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прекрасно сочетается с белым мясом и рыбными блюдами.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90585E" w:rsidRPr="0090585E" w:rsidRDefault="0090585E" w:rsidP="0090585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58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Вино </w:t>
      </w:r>
      <w:r w:rsidR="00D55B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біле сухе </w:t>
      </w:r>
      <w:proofErr w:type="spellStart"/>
      <w:r w:rsidRPr="009058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Chardonnay</w:t>
      </w:r>
      <w:proofErr w:type="spellEnd"/>
      <w:r w:rsidRPr="009058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058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Savalan</w:t>
      </w:r>
      <w:proofErr w:type="spellEnd"/>
      <w:r w:rsidRPr="009058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смакує букетом тропічних фруктів і пікантних нот мигдалю, воно зроблено з кращих сортів винограду з застосуванням новітніх італійських технологій. Добірний виноград вручну був зібраний в долині </w:t>
      </w:r>
      <w:proofErr w:type="spellStart"/>
      <w:r w:rsidRPr="009058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Савалан</w:t>
      </w:r>
      <w:proofErr w:type="spellEnd"/>
      <w:r w:rsidRPr="009058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є підтвердженням високої якості продукту. </w:t>
      </w:r>
      <w:proofErr w:type="spellStart"/>
      <w:r w:rsidRPr="009058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Шардоне</w:t>
      </w:r>
      <w:proofErr w:type="spellEnd"/>
      <w:r w:rsidRPr="009058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прекрасно поєднується з білим м'ясом і рибними стравами.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CA6246" w:rsidRPr="00BB3D3B" w:rsidRDefault="00CA6246" w:rsidP="0090585E">
      <w:pPr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 w:rsidRPr="00BB3D3B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Конец формы</w:t>
      </w:r>
    </w:p>
    <w:p w:rsidR="00CA6246" w:rsidRPr="00BB3D3B" w:rsidRDefault="00CA6246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A6246" w:rsidRPr="0090585E" w:rsidRDefault="00CA6246" w:rsidP="0090585E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90585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</w:t>
      </w:r>
    </w:p>
    <w:p w:rsidR="00CA6246" w:rsidRPr="0090585E" w:rsidRDefault="00CA6246" w:rsidP="0090585E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90585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LSW172 SAVALAN RIESLING DRY 0,75L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90585E" w:rsidRPr="00B20647" w:rsidRDefault="0090585E" w:rsidP="00B20647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20647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Вино</w:t>
      </w:r>
      <w:r w:rsidR="00D55BF9" w:rsidRPr="00D55BF9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</w:t>
      </w:r>
      <w:r w:rsidR="00D55BF9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белое сухое</w:t>
      </w:r>
      <w:r w:rsidRPr="00B20647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</w:t>
      </w:r>
      <w:r w:rsidRPr="00B20647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 xml:space="preserve">Riesling </w:t>
      </w:r>
      <w:proofErr w:type="spellStart"/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Savalan</w:t>
      </w:r>
      <w:proofErr w:type="spellEnd"/>
      <w:r w:rsidR="00B20647"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премиум класса</w:t>
      </w:r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F58EB"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обладает освежающим эффектом и </w:t>
      </w:r>
      <w:r w:rsidR="00B20647"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>многогранностью</w:t>
      </w:r>
      <w:r w:rsidR="000F58EB"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вкуса. </w:t>
      </w:r>
      <w:r w:rsidR="00B20647"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>Букет напитка</w:t>
      </w:r>
      <w:r w:rsidR="000F58EB"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0647"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>играет</w:t>
      </w:r>
      <w:r w:rsidR="000F58EB"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нотами цитрусов, цветов и дополнен минеральным послевкусием. </w:t>
      </w:r>
      <w:r w:rsidR="00B20647"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>Вино рекомендовано употреблять в сочетании с салатами, суши, острыми блюдами, рыбой и мясом.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lastRenderedPageBreak/>
        <w:t>Пожалуйста, уточняйте полную информацию на упаковке продукта.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B20647" w:rsidRPr="00B20647" w:rsidRDefault="00B20647" w:rsidP="00B2064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Вино</w:t>
      </w:r>
      <w:r w:rsidR="00D55BF9" w:rsidRPr="00D55B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55B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біле сухе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Riesling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Savalan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преміум-</w:t>
      </w:r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класу</w:t>
      </w:r>
      <w:proofErr w:type="spellEnd"/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володіє освіжаючим ефектом і багатогранністю смаку. Букет напою грає нотами цитрусів, квітів і доповнений мінеральним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присмаком</w:t>
      </w:r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Вино рекомендовано вживати в поєднанні з салатами, суші, гострими стравами, рибою та м'ясом.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CA6246" w:rsidRPr="00B20647" w:rsidRDefault="00CA6246" w:rsidP="00B20647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E3B73" w:rsidRPr="00B20647" w:rsidRDefault="005E3B73" w:rsidP="00B20647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2064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</w:t>
      </w:r>
    </w:p>
    <w:p w:rsidR="005E3B73" w:rsidRPr="00B20647" w:rsidRDefault="00B20647" w:rsidP="00B20647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2064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LSW173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E3B73" w:rsidRPr="00B2064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SAVALAN LIMITED RELIASE 0,75L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B20647" w:rsidRPr="00B20647" w:rsidRDefault="00B20647" w:rsidP="00B20647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20647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Вино</w:t>
      </w:r>
      <w:r w:rsidR="00D55BF9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uk-UA"/>
        </w:rPr>
        <w:t xml:space="preserve"> </w:t>
      </w:r>
      <w:r w:rsidR="00D55BF9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красное сухое</w:t>
      </w:r>
      <w:r w:rsidRPr="00B20647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</w:t>
      </w:r>
      <w:r w:rsidRPr="00B20647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 xml:space="preserve">Limited </w:t>
      </w:r>
      <w:proofErr w:type="spellStart"/>
      <w:r w:rsidRPr="00B20647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Reliase</w:t>
      </w:r>
      <w:proofErr w:type="spellEnd"/>
      <w:r w:rsidRPr="00B20647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 xml:space="preserve"> </w:t>
      </w:r>
      <w:proofErr w:type="spellStart"/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Savalan</w:t>
      </w:r>
      <w:proofErr w:type="spellEnd"/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состоит из сортового винограда </w:t>
      </w:r>
      <w:proofErr w:type="spellStart"/>
      <w:r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>канте</w:t>
      </w:r>
      <w:proofErr w:type="spellEnd"/>
      <w:r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Буше, Гренаж и </w:t>
      </w:r>
      <w:proofErr w:type="spellStart"/>
      <w:r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>Сирах</w:t>
      </w:r>
      <w:proofErr w:type="spellEnd"/>
      <w:r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собирался вручную в долине </w:t>
      </w:r>
      <w:proofErr w:type="spellStart"/>
      <w:r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>Савалан</w:t>
      </w:r>
      <w:proofErr w:type="spellEnd"/>
      <w:r w:rsidRPr="00B20647">
        <w:rPr>
          <w:rFonts w:ascii="Times New Roman" w:hAnsi="Times New Roman" w:cs="Times New Roman"/>
          <w:color w:val="000000" w:themeColor="text1"/>
          <w:sz w:val="28"/>
          <w:szCs w:val="28"/>
        </w:rPr>
        <w:t>. Уникальная итальянская технология переработки говорит о высоком качестве данного напитка. Композицию вкуса вина наполнили ноты специй, ежевики и ванили, поэтому оно хорошо сочетается с дичью и блюдами из красного мяса.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B20647" w:rsidRPr="00B20647" w:rsidRDefault="00B20647" w:rsidP="00D55BF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Вино </w:t>
      </w:r>
      <w:r w:rsidR="00D55B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червоне сухе </w:t>
      </w:r>
      <w:proofErr w:type="spellStart"/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Limited</w:t>
      </w:r>
      <w:proofErr w:type="spellEnd"/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Reliase</w:t>
      </w:r>
      <w:proofErr w:type="spellEnd"/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Savalan</w:t>
      </w:r>
      <w:proofErr w:type="spellEnd"/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складається з сортового винограду </w:t>
      </w:r>
      <w:proofErr w:type="spellStart"/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Аліканте</w:t>
      </w:r>
      <w:proofErr w:type="spellEnd"/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Буше, Гренаж і Сирах, який збирався вручну в долині </w:t>
      </w:r>
      <w:proofErr w:type="spellStart"/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Савалан</w:t>
      </w:r>
      <w:proofErr w:type="spellEnd"/>
      <w:r w:rsidRPr="00B20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Унікальна італійська технологія переробки говорить про високу якість даного напою. Композицію смаку вина наповнили ноти спецій, ожини і ванілі, тому воно добре поєднується з дичиною і стравами з червоного м'яса.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C737AE" w:rsidRPr="00D55BF9" w:rsidRDefault="00C737AE" w:rsidP="00D55BF9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737AE" w:rsidRPr="00D55BF9" w:rsidRDefault="00C737AE" w:rsidP="00D55BF9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55BF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4</w:t>
      </w:r>
    </w:p>
    <w:p w:rsidR="00C737AE" w:rsidRPr="00D55BF9" w:rsidRDefault="00C737AE" w:rsidP="00D55BF9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55BF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LSW174 SAVALAN SIRAH 0,75L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D55BF9" w:rsidRPr="00D55BF9" w:rsidRDefault="00D55BF9" w:rsidP="00D55BF9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D55BF9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Вино красное сухое </w:t>
      </w:r>
      <w:proofErr w:type="spellStart"/>
      <w:r w:rsidRPr="00D55BF9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Sirah</w:t>
      </w:r>
      <w:proofErr w:type="spellEnd"/>
      <w:r w:rsidRPr="00D55BF9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D55BF9">
        <w:rPr>
          <w:rFonts w:ascii="Times New Roman" w:hAnsi="Times New Roman" w:cs="Times New Roman"/>
          <w:color w:val="000000" w:themeColor="text1"/>
          <w:sz w:val="28"/>
          <w:szCs w:val="28"/>
        </w:rPr>
        <w:t>Savalan</w:t>
      </w:r>
      <w:proofErr w:type="spellEnd"/>
      <w:r w:rsidRPr="00D55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наполнено пикантным вкусом черешни, специй и ежевики. Высокое качество напитка оправдывает итальянская технология обработки и способ ручного сбора винограда в долине </w:t>
      </w:r>
      <w:proofErr w:type="spellStart"/>
      <w:r w:rsidRPr="00D55BF9">
        <w:rPr>
          <w:rFonts w:ascii="Times New Roman" w:hAnsi="Times New Roman" w:cs="Times New Roman"/>
          <w:color w:val="000000" w:themeColor="text1"/>
          <w:sz w:val="28"/>
          <w:szCs w:val="28"/>
        </w:rPr>
        <w:t>Савалан</w:t>
      </w:r>
      <w:proofErr w:type="spellEnd"/>
      <w:r w:rsidRPr="00D55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Вино подается при температуре 18 </w:t>
      </w:r>
      <w:r w:rsidRPr="00D55BF9">
        <w:rPr>
          <w:rFonts w:ascii="Times New Roman" w:hAnsi="Times New Roman" w:cs="Times New Roman"/>
          <w:color w:val="000000" w:themeColor="text1"/>
          <w:sz w:val="28"/>
          <w:szCs w:val="28"/>
        </w:rPr>
        <w:t>˚C</w:t>
      </w:r>
      <w:r w:rsidRPr="00D55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вместе с дичью или блюдами из красного мяса.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D55BF9" w:rsidRPr="00D55BF9" w:rsidRDefault="00D55BF9" w:rsidP="00D55BF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5B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Вино червоне сухе </w:t>
      </w:r>
      <w:proofErr w:type="spellStart"/>
      <w:r w:rsidRPr="00D55B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Sirah</w:t>
      </w:r>
      <w:proofErr w:type="spellEnd"/>
      <w:r w:rsidRPr="00D55B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55B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Savalan</w:t>
      </w:r>
      <w:proofErr w:type="spellEnd"/>
      <w:r w:rsidRPr="00D55B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наповнене пікантним смаком черешні, спецій і ожини. Висока якість напою виправдовує італійська технологія обробки та спосіб ручного збору винограду в долині </w:t>
      </w:r>
      <w:proofErr w:type="spellStart"/>
      <w:r w:rsidRPr="00D55B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Савалан</w:t>
      </w:r>
      <w:proofErr w:type="spellEnd"/>
      <w:r w:rsidRPr="00D55B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Вино подається при температурі 18 ˚C разом з дичиною або стравами з червоного м'яса.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737AE" w:rsidRPr="00BB3D3B" w:rsidRDefault="00C737AE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737AE" w:rsidRPr="00D55BF9" w:rsidRDefault="00C737AE" w:rsidP="00D55BF9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55BF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5</w:t>
      </w:r>
    </w:p>
    <w:p w:rsidR="00C737AE" w:rsidRPr="00D55BF9" w:rsidRDefault="00C737AE" w:rsidP="00D55BF9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55BF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LSW175 SAVALAN MERLOT DESERT 0,75L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D55BF9" w:rsidRPr="00CA4425" w:rsidRDefault="00D55BF9" w:rsidP="00CA4425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CA442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Вино десертное </w:t>
      </w:r>
      <w:proofErr w:type="spellStart"/>
      <w:r w:rsidRPr="00CA442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Merlot</w:t>
      </w:r>
      <w:proofErr w:type="spellEnd"/>
      <w:r w:rsidRPr="00CA442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CA442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Desert</w:t>
      </w:r>
      <w:proofErr w:type="spellEnd"/>
      <w:r w:rsidRPr="00CA442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CA442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Salavan</w:t>
      </w:r>
      <w:proofErr w:type="spellEnd"/>
      <w:r w:rsidRPr="00CA442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 xml:space="preserve"> </w:t>
      </w:r>
      <w:r w:rsidR="00CA4425" w:rsidRPr="00CA442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имеет насыщенный рубиново-красный и фиолетовый оттенок, который достигнут благодаря ручному сбору полностью поспевшего отборного винограда и новейшей технологии обработки. Палитра вкуса вина наполнена красными </w:t>
      </w:r>
      <w:r w:rsidR="00CA4425" w:rsidRPr="00CA442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lastRenderedPageBreak/>
        <w:t>фруктами, поэтому оно прекрасно идет вместе с различными видами сыров и десертами.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CA4425" w:rsidRPr="00CA4425" w:rsidRDefault="00CA4425" w:rsidP="00CA442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A44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Вино десертне </w:t>
      </w:r>
      <w:proofErr w:type="spellStart"/>
      <w:r w:rsidRPr="00CA44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Merlot</w:t>
      </w:r>
      <w:proofErr w:type="spellEnd"/>
      <w:r w:rsidRPr="00CA44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A44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Desert</w:t>
      </w:r>
      <w:proofErr w:type="spellEnd"/>
      <w:r w:rsidRPr="00CA44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A44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Salavan</w:t>
      </w:r>
      <w:proofErr w:type="spellEnd"/>
      <w:r w:rsidRPr="00CA44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має насичений рубіново-червоний і фіолетовий відтінок, який досягнутий завдяки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ручному збору повністю достиглого</w:t>
      </w:r>
      <w:r w:rsidRPr="00CA44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добірного винограду і новітньої технології обробки. Палітра смаку вина наповнена червоними фруктами, тому воно прекрасно йде разом з різними видами сирів і десертами.</w:t>
      </w:r>
    </w:p>
    <w:p w:rsidR="00C737AE" w:rsidRPr="00CA4425" w:rsidRDefault="00BB3D3B" w:rsidP="00CA4425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  <w:r w:rsidR="00C737AE" w:rsidRPr="00BB3D3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C737AE" w:rsidRPr="00BB3D3B" w:rsidRDefault="00C737AE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737AE" w:rsidRPr="00CA4425" w:rsidRDefault="00C737AE" w:rsidP="00CA4425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A442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6</w:t>
      </w:r>
    </w:p>
    <w:p w:rsidR="00C737AE" w:rsidRPr="00CA4425" w:rsidRDefault="0085084F" w:rsidP="00CA4425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A442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LSW179 </w:t>
      </w:r>
      <w:r w:rsidR="00C737AE" w:rsidRPr="00CA442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SAVALAN VIOGNIER DRY 0,75ML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CA4425" w:rsidRPr="006702D1" w:rsidRDefault="006F637E" w:rsidP="006702D1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6702D1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Вино белое сухое </w:t>
      </w:r>
      <w:proofErr w:type="spellStart"/>
      <w:r w:rsidRPr="006702D1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Viognier</w:t>
      </w:r>
      <w:proofErr w:type="spellEnd"/>
      <w:r w:rsidRPr="006702D1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 xml:space="preserve"> </w:t>
      </w:r>
      <w:proofErr w:type="spellStart"/>
      <w:r w:rsidRPr="006702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Salavan</w:t>
      </w:r>
      <w:proofErr w:type="spellEnd"/>
      <w:r w:rsidRPr="006702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70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изысканный, гармоничный вкус, состоящий из нот тропических фруктов и цветов. Натуральный виноград, собранный вручную в долине </w:t>
      </w:r>
      <w:proofErr w:type="spellStart"/>
      <w:r w:rsidRPr="006702D1">
        <w:rPr>
          <w:rFonts w:ascii="Times New Roman" w:hAnsi="Times New Roman" w:cs="Times New Roman"/>
          <w:color w:val="000000" w:themeColor="text1"/>
          <w:sz w:val="28"/>
          <w:szCs w:val="28"/>
        </w:rPr>
        <w:t>Савалан</w:t>
      </w:r>
      <w:proofErr w:type="spellEnd"/>
      <w:r w:rsidRPr="00670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обработан по специальной итальянской технологии, поэтому </w:t>
      </w:r>
      <w:r w:rsidR="006702D1" w:rsidRPr="006702D1">
        <w:rPr>
          <w:rFonts w:ascii="Times New Roman" w:hAnsi="Times New Roman" w:cs="Times New Roman"/>
          <w:color w:val="000000" w:themeColor="text1"/>
          <w:sz w:val="28"/>
          <w:szCs w:val="28"/>
        </w:rPr>
        <w:t>вино наполнено</w:t>
      </w:r>
      <w:r w:rsidRPr="00670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2D1" w:rsidRPr="006702D1">
        <w:rPr>
          <w:rFonts w:ascii="Times New Roman" w:hAnsi="Times New Roman" w:cs="Times New Roman"/>
          <w:color w:val="000000" w:themeColor="text1"/>
          <w:sz w:val="28"/>
          <w:szCs w:val="28"/>
        </w:rPr>
        <w:t>теплым соломенным цветом и подается</w:t>
      </w:r>
      <w:r w:rsidR="00775F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6702D1" w:rsidRPr="00670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зачастую</w:t>
      </w:r>
      <w:r w:rsidR="00775F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6702D1" w:rsidRPr="00670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вместе с острыми, пряными, мясными или рыбными блюдами.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775F8F" w:rsidRPr="00775F8F" w:rsidRDefault="00775F8F" w:rsidP="00775F8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5F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Вино біле сухе </w:t>
      </w:r>
      <w:proofErr w:type="spellStart"/>
      <w:r w:rsidRPr="00775F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Viognier</w:t>
      </w:r>
      <w:proofErr w:type="spellEnd"/>
      <w:r w:rsidRPr="00775F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75F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Salavan</w:t>
      </w:r>
      <w:proofErr w:type="spellEnd"/>
      <w:r w:rsidRPr="00775F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має вишуканий, гармонійний смак, що складається з нот тропічних фруктів і квітів. Натуральний виноград, зібраний </w:t>
      </w:r>
      <w:r w:rsidRPr="00775F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вручну в долині </w:t>
      </w:r>
      <w:proofErr w:type="spellStart"/>
      <w:r w:rsidRPr="00775F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Савалан</w:t>
      </w:r>
      <w:proofErr w:type="spellEnd"/>
      <w:r w:rsidRPr="00775F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оброблений за спеціальною італійською 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ехнологією, тому вино наповнене</w:t>
      </w:r>
      <w:r w:rsidRPr="00775F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теплим солом'яним кольором і подається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775F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найчастіше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775F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разом з гострими, пряними, м'ясними або рибними стравами.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85084F" w:rsidRPr="00BB3D3B" w:rsidRDefault="0085084F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85084F" w:rsidRPr="00775F8F" w:rsidRDefault="0085084F" w:rsidP="00775F8F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75F8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7</w:t>
      </w:r>
    </w:p>
    <w:p w:rsidR="0085084F" w:rsidRPr="00775F8F" w:rsidRDefault="0085084F" w:rsidP="00775F8F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75F8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LSW193 SAVALAN CABERNE SAUNIG RIPOS 0,75L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775F8F" w:rsidRPr="00775F8F" w:rsidRDefault="00775F8F" w:rsidP="00775F8F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775F8F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Вино красное сухое </w:t>
      </w:r>
      <w:proofErr w:type="spellStart"/>
      <w:r w:rsidRPr="00775F8F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Caberne</w:t>
      </w:r>
      <w:proofErr w:type="spellEnd"/>
      <w:r w:rsidRPr="00775F8F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 xml:space="preserve"> </w:t>
      </w:r>
      <w:proofErr w:type="spellStart"/>
      <w:r w:rsidRPr="00775F8F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Saunig</w:t>
      </w:r>
      <w:proofErr w:type="spellEnd"/>
      <w:r w:rsidRPr="00775F8F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 xml:space="preserve"> </w:t>
      </w:r>
      <w:proofErr w:type="spellStart"/>
      <w:r w:rsidRPr="00775F8F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Savalan</w:t>
      </w:r>
      <w:proofErr w:type="spellEnd"/>
      <w:r w:rsidRPr="00775F8F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 xml:space="preserve"> </w:t>
      </w:r>
      <w:r w:rsidRPr="00775F8F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сделано по уникальной технологи</w:t>
      </w:r>
      <w:r w:rsidR="00E57924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uk-UA"/>
        </w:rPr>
        <w:t>и</w:t>
      </w:r>
      <w:r w:rsidRPr="00775F8F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, в процессе которой добавляется свежий сортовой виноград </w:t>
      </w:r>
      <w:proofErr w:type="spellStart"/>
      <w:r w:rsidRPr="00775F8F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Савиньон</w:t>
      </w:r>
      <w:proofErr w:type="spellEnd"/>
      <w:r w:rsidRPr="00775F8F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, к винограду, прошедшему ферментацию. Вкус напитка играет нотами фруктов, мускатного ореха и табака, поэтому</w:t>
      </w:r>
      <w:r w:rsidR="00E57924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имеет</w:t>
      </w:r>
      <w:r w:rsidRPr="00775F8F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изысканный вкус и прекрасно пойдет с блюдами из мяса или дичью.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E57924" w:rsidRDefault="00E57924" w:rsidP="00E57924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579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Вино червоне сухе </w:t>
      </w:r>
      <w:proofErr w:type="spellStart"/>
      <w:r w:rsidRPr="00E579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Caberne</w:t>
      </w:r>
      <w:proofErr w:type="spellEnd"/>
      <w:r w:rsidRPr="00E579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579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Saunig</w:t>
      </w:r>
      <w:proofErr w:type="spellEnd"/>
      <w:r w:rsidRPr="00E579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579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Savalan</w:t>
      </w:r>
      <w:proofErr w:type="spellEnd"/>
      <w:r w:rsidRPr="00E579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зроблено за унікальною технологією, в процесі якої додається свіжий сортовий виноград </w:t>
      </w:r>
      <w:proofErr w:type="spellStart"/>
      <w:r w:rsidRPr="00E579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Савиньон</w:t>
      </w:r>
      <w:proofErr w:type="spellEnd"/>
      <w:r w:rsidRPr="00E579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до винограду, який пройшов ферментацію. Смак напою грає нотами фруктів, мускатного горіха і тютюну, тому має вишуканий смак і чудово піде зі стравами з м'яса або дичиною.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85084F" w:rsidRPr="00E57924" w:rsidRDefault="0085084F" w:rsidP="00E57924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5084F" w:rsidRPr="002642BA" w:rsidRDefault="0085084F" w:rsidP="00E57924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2642B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8</w:t>
      </w:r>
    </w:p>
    <w:p w:rsidR="0085084F" w:rsidRPr="002642BA" w:rsidRDefault="0085084F" w:rsidP="00E57924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2642B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LSC67 HAYAT XO 12* KONYAKI 0,7L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2642BA" w:rsidRPr="002642BA" w:rsidRDefault="002642BA" w:rsidP="002642B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2642BA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lastRenderedPageBreak/>
        <w:t xml:space="preserve">Коньяк </w:t>
      </w:r>
      <w:r w:rsidRPr="002642BA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 xml:space="preserve">Hayat XO 12 </w:t>
      </w:r>
      <w:r w:rsidRPr="002642BA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лет выдержки изготовлен из коньячного спирта премиум-класса и имеет яркий янтарный цвет. Утонченный букет спиртного напитка превосходит все ожидания, он наполнен нотами спелых фруктов, ванили и винограда, а сбалансированный вкус  составляют ноты миндаля и меда. Рекомендовано употреблять со льдом.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2642BA" w:rsidRPr="002642BA" w:rsidRDefault="002642BA" w:rsidP="002642B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642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Коньяк </w:t>
      </w:r>
      <w:proofErr w:type="spellStart"/>
      <w:r w:rsidRPr="002642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Hayat</w:t>
      </w:r>
      <w:proofErr w:type="spellEnd"/>
      <w:r w:rsidRPr="002642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XO 12 років витримки виготовлений з коньячного спирту </w:t>
      </w:r>
      <w:proofErr w:type="spellStart"/>
      <w:r w:rsidRPr="002642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преміум-класу</w:t>
      </w:r>
      <w:proofErr w:type="spellEnd"/>
      <w:r w:rsidRPr="002642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має яскравий бурштиновий колір. Витончений букет спиртного напою перевершує всі очікування, він наповнений нотами стиглих фруктів, ванілі і винограду, а збалансований смак складають ноти мигдалю і меду. Рекомендовано вживати з льодом.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85084F" w:rsidRPr="00BB3D3B" w:rsidRDefault="0085084F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D139A" w:rsidRPr="00713C6C" w:rsidRDefault="00CD139A" w:rsidP="00713C6C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13C6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9</w:t>
      </w:r>
    </w:p>
    <w:p w:rsidR="00CD139A" w:rsidRPr="00713C6C" w:rsidRDefault="00CD139A" w:rsidP="00713C6C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13C6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LSC68 </w:t>
      </w:r>
      <w:r w:rsidR="0068776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QABALA</w:t>
      </w:r>
      <w:r w:rsidRPr="00713C6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XO 12* KONYAKI 0,7L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68776B" w:rsidRPr="00E43617" w:rsidRDefault="0068776B" w:rsidP="00E43617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E43617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Коньяк </w:t>
      </w:r>
      <w:proofErr w:type="spellStart"/>
      <w:r w:rsidRPr="00E43617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>Qabala</w:t>
      </w:r>
      <w:proofErr w:type="spellEnd"/>
      <w:r w:rsidRPr="00E43617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en-US"/>
        </w:rPr>
        <w:t xml:space="preserve"> XO 12 </w:t>
      </w:r>
      <w:r w:rsidRPr="00E43617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лет выдержки наполнен гармоничным </w:t>
      </w:r>
      <w:r w:rsidR="00E43617" w:rsidRPr="00E43617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шоколадным </w:t>
      </w:r>
      <w:r w:rsidRPr="00E43617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вкусом</w:t>
      </w:r>
      <w:r w:rsidR="00E43617" w:rsidRPr="00E43617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с оттенками греческого ореха и чернослива. Текстура этого спиртного напитка гладкая и мягкая, благодаря уникальной технологии переработки и выдержки в натуральных дубовых бочках. Рекомендовано пить охлажденным.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E43617" w:rsidRPr="00E43617" w:rsidRDefault="00E43617" w:rsidP="00E4361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436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Коньяк </w:t>
      </w:r>
      <w:proofErr w:type="spellStart"/>
      <w:r w:rsidRPr="00E436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Qabala</w:t>
      </w:r>
      <w:proofErr w:type="spellEnd"/>
      <w:r w:rsidRPr="00E436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XO 12 років витримки наповнений гармонійним шоколадним смаком з відтінками грецького горіха і чорносливу. Текстура цього спиртного напою гладка і м'яка, завдяки унікальній технології переробки і витримки в натуральних дубових бочках. Рекомендовано пити охолодженим.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D139A" w:rsidRPr="00BB3D3B" w:rsidRDefault="00CD139A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D139A" w:rsidRPr="00E43617" w:rsidRDefault="00CD139A" w:rsidP="00E43617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4361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10</w:t>
      </w:r>
    </w:p>
    <w:p w:rsidR="00CD139A" w:rsidRPr="00E43617" w:rsidRDefault="00CD139A" w:rsidP="00E43617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4361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LSC39 GOLD BAKU XO 8* </w:t>
      </w:r>
      <w:r w:rsidR="003D4AA7" w:rsidRPr="00E4361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KONYAKI </w:t>
      </w:r>
      <w:r w:rsidRPr="00E4361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0.7L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E43617" w:rsidRPr="003175E5" w:rsidRDefault="00E43617" w:rsidP="003175E5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3175E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Коньяк </w:t>
      </w:r>
      <w:proofErr w:type="spellStart"/>
      <w:r w:rsidRPr="00317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Gold</w:t>
      </w:r>
      <w:proofErr w:type="spellEnd"/>
      <w:r w:rsidRPr="00317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7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Baku</w:t>
      </w:r>
      <w:proofErr w:type="spellEnd"/>
      <w:r w:rsidRPr="00317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75E5">
        <w:rPr>
          <w:rFonts w:ascii="Times New Roman" w:hAnsi="Times New Roman" w:cs="Times New Roman"/>
          <w:color w:val="000000" w:themeColor="text1"/>
          <w:sz w:val="28"/>
          <w:szCs w:val="28"/>
        </w:rPr>
        <w:t>XO 8</w:t>
      </w:r>
      <w:r w:rsidR="00317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лет</w:t>
      </w:r>
      <w:r w:rsidRPr="00317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выдержки</w:t>
      </w:r>
      <w:r w:rsidR="00317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17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сделан в Азербайджане</w:t>
      </w:r>
      <w:r w:rsidR="003175E5" w:rsidRPr="00317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высококачественного коньячного спирта</w:t>
      </w:r>
      <w:r w:rsidRPr="003175E5">
        <w:rPr>
          <w:rFonts w:ascii="Times New Roman" w:hAnsi="Times New Roman" w:cs="Times New Roman"/>
          <w:color w:val="000000" w:themeColor="text1"/>
          <w:sz w:val="28"/>
          <w:szCs w:val="28"/>
        </w:rPr>
        <w:t>, имеет</w:t>
      </w:r>
      <w:r w:rsidR="003175E5" w:rsidRPr="00317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</w:t>
      </w:r>
      <w:r w:rsidRPr="00317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мягкий сладковатый вкус с</w:t>
      </w:r>
      <w:r w:rsidR="003175E5" w:rsidRPr="00317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ярко выраженными</w:t>
      </w:r>
      <w:r w:rsidRPr="00317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нотами вина и </w:t>
      </w:r>
      <w:r w:rsidR="003175E5" w:rsidRPr="003175E5">
        <w:rPr>
          <w:rFonts w:ascii="Times New Roman" w:hAnsi="Times New Roman" w:cs="Times New Roman"/>
          <w:color w:val="000000" w:themeColor="text1"/>
          <w:sz w:val="28"/>
          <w:szCs w:val="28"/>
        </w:rPr>
        <w:t>пряностей</w:t>
      </w:r>
      <w:r w:rsidRPr="003175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75E5" w:rsidRPr="00317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Послевкусие</w:t>
      </w:r>
      <w:r w:rsidR="00317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175E5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317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того спиртного</w:t>
      </w:r>
      <w:r w:rsidR="003175E5" w:rsidRPr="00317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дополнено фруктами и древесиной. Подается в охлажденном виде.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3175E5" w:rsidRPr="003175E5" w:rsidRDefault="003175E5" w:rsidP="003175E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7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Коньяк </w:t>
      </w:r>
      <w:proofErr w:type="spellStart"/>
      <w:r w:rsidRPr="00317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Gold</w:t>
      </w:r>
      <w:proofErr w:type="spellEnd"/>
      <w:r w:rsidRPr="00317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17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Baku</w:t>
      </w:r>
      <w:proofErr w:type="spellEnd"/>
      <w:r w:rsidRPr="003175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XO 8 років витримки, зроблений в Азербайджані з високоякісного коньячного спирту, має дуже м'який солодкуватий смак з яскраво вираженими нотами вина і прянощів. Присмак цього спиртного доповнено фруктами і деревиною. Подається в охолодженому вигляді.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D4AA7" w:rsidRPr="003175E5" w:rsidRDefault="003D4AA7" w:rsidP="003175E5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175E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11</w:t>
      </w:r>
    </w:p>
    <w:p w:rsidR="003D4AA7" w:rsidRPr="003175E5" w:rsidRDefault="003D4AA7" w:rsidP="003175E5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175E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LSC80 GOLD BAKU 15* KONYAKI 0,7L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753610" w:rsidRPr="00753610" w:rsidRDefault="003175E5" w:rsidP="0075361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610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lastRenderedPageBreak/>
        <w:t xml:space="preserve">Коньяк </w:t>
      </w:r>
      <w:proofErr w:type="spellStart"/>
      <w:r w:rsidRPr="00753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Gold</w:t>
      </w:r>
      <w:proofErr w:type="spellEnd"/>
      <w:r w:rsidRPr="00753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53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Baku</w:t>
      </w:r>
      <w:proofErr w:type="spellEnd"/>
      <w:r w:rsidRPr="00753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3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XO </w:t>
      </w:r>
      <w:r w:rsidRPr="00753610">
        <w:rPr>
          <w:rFonts w:ascii="Times New Roman" w:hAnsi="Times New Roman" w:cs="Times New Roman"/>
          <w:color w:val="000000" w:themeColor="text1"/>
          <w:sz w:val="28"/>
          <w:szCs w:val="28"/>
        </w:rPr>
        <w:t>15 лет выдержки</w:t>
      </w:r>
      <w:r w:rsidR="00753610" w:rsidRPr="00753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натуральных дубовых бочках разработан на основе элитного коньячного спирта. Текстура прозрачная, чистая</w:t>
      </w:r>
      <w:r w:rsidR="007536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753610" w:rsidRPr="00753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янтарный темный оттенок. Вкус коньяка невероятно мягкий и богатый, благодаря букету шоколада и ванили. Рекомендовано пить в чистом виде с кубиками льда. 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753610" w:rsidRDefault="00753610" w:rsidP="0075361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536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Коньяк </w:t>
      </w:r>
      <w:proofErr w:type="spellStart"/>
      <w:r w:rsidRPr="007536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Gold</w:t>
      </w:r>
      <w:proofErr w:type="spellEnd"/>
      <w:r w:rsidRPr="007536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536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Baku</w:t>
      </w:r>
      <w:proofErr w:type="spellEnd"/>
      <w:r w:rsidRPr="007536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XO 15 років витримки в натуральних дубових бочках розроблений на основі елітного коньячного спирту. Текстура прозора, чиста, має янтарний темний відтінок. Смак коньяку неймовірно м'який і багатий, завдяки букету шоколаду і ванілі. Рекомендовано пити в чистому вигляді з кубиками льоду.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D4AA7" w:rsidRPr="00753610" w:rsidRDefault="003D4AA7" w:rsidP="00753610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5361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12</w:t>
      </w:r>
    </w:p>
    <w:p w:rsidR="003D4AA7" w:rsidRPr="00753610" w:rsidRDefault="003D4AA7" w:rsidP="00753610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5361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LSC107 GOLD BAKU PREMIUM 12* 0</w:t>
      </w:r>
      <w:proofErr w:type="gramStart"/>
      <w:r w:rsidRPr="0075361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,7</w:t>
      </w:r>
      <w:proofErr w:type="gramEnd"/>
      <w:r w:rsidRPr="0075361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L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753610" w:rsidRPr="00AD50E5" w:rsidRDefault="00753610" w:rsidP="00AD50E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0E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Коньяк </w:t>
      </w:r>
      <w:proofErr w:type="spellStart"/>
      <w:r w:rsidRPr="00AD5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Gold</w:t>
      </w:r>
      <w:proofErr w:type="spellEnd"/>
      <w:r w:rsidRPr="00AD5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D5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Baku</w:t>
      </w:r>
      <w:proofErr w:type="spellEnd"/>
      <w:r w:rsidRPr="00AD5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D50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Premium 12</w:t>
      </w:r>
      <w:r w:rsidRPr="00AD50E5">
        <w:rPr>
          <w:rFonts w:ascii="Times New Roman" w:hAnsi="Times New Roman" w:cs="Times New Roman"/>
          <w:color w:val="000000" w:themeColor="text1"/>
          <w:sz w:val="28"/>
          <w:szCs w:val="28"/>
        </w:rPr>
        <w:t>-летней выдержки</w:t>
      </w:r>
      <w:r w:rsidR="00AD50E5" w:rsidRPr="00AD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наполнен</w:t>
      </w:r>
      <w:r w:rsidRPr="00AD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ванильными и дубовыми нотами, придающими действительно неповторимый вкус. Аромат этого элитного напитка играет нотами абрикоса и винограда</w:t>
      </w:r>
      <w:r w:rsidR="00AD50E5" w:rsidRPr="00AD50E5">
        <w:rPr>
          <w:rFonts w:ascii="Times New Roman" w:hAnsi="Times New Roman" w:cs="Times New Roman"/>
          <w:color w:val="000000" w:themeColor="text1"/>
          <w:sz w:val="28"/>
          <w:szCs w:val="28"/>
        </w:rPr>
        <w:t>, а оттенок насыщен янтарным темным цветом.</w:t>
      </w:r>
      <w:r w:rsidRPr="00AD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50E5" w:rsidRPr="00AD50E5">
        <w:rPr>
          <w:rFonts w:ascii="Times New Roman" w:hAnsi="Times New Roman" w:cs="Times New Roman"/>
          <w:color w:val="000000" w:themeColor="text1"/>
          <w:sz w:val="28"/>
          <w:szCs w:val="28"/>
        </w:rPr>
        <w:t>Подается в охлажденном виде как самостоятельный напиток.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AD50E5" w:rsidRPr="00AD50E5" w:rsidRDefault="00AD50E5" w:rsidP="00AD50E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D5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Коньяк </w:t>
      </w:r>
      <w:proofErr w:type="spellStart"/>
      <w:r w:rsidRPr="00AD5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Gold</w:t>
      </w:r>
      <w:proofErr w:type="spellEnd"/>
      <w:r w:rsidRPr="00AD5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D5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Baku</w:t>
      </w:r>
      <w:proofErr w:type="spellEnd"/>
      <w:r w:rsidRPr="00AD5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Premium 12-річної витримки наповнений ванільними і дубовими нотами, що додають дійсно неповторний смак. Аромат цього елітного напою грає нотами абрикоса і винограду, а відтінок насичений бурштиновим темним кольором. Подається в охолодженому вигляді як самостійний напій.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DB0096" w:rsidRPr="00BB3D3B" w:rsidRDefault="00DB0096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D4AA7" w:rsidRPr="00581824" w:rsidRDefault="003D4AA7" w:rsidP="00581824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5818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13</w:t>
      </w:r>
    </w:p>
    <w:p w:rsidR="003D4AA7" w:rsidRPr="00581824" w:rsidRDefault="00DB0096" w:rsidP="00581824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5818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LDT01 AZERCAY BERQAMOT 100GR*60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581824" w:rsidRPr="00581824" w:rsidRDefault="00581824" w:rsidP="00581824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581824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val="uk-UA"/>
        </w:rPr>
        <w:t>Ч</w:t>
      </w:r>
      <w:r w:rsidRPr="00581824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ай черный с бергамотом от </w:t>
      </w:r>
      <w:proofErr w:type="spellStart"/>
      <w:r w:rsidRPr="00656696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Azercay</w:t>
      </w:r>
      <w:proofErr w:type="spellEnd"/>
      <w:r w:rsidRPr="00656696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состоит из отборных чайных</w:t>
      </w:r>
      <w:r w:rsidRPr="00581824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листов, которые выращивались уникальным способом на плантациях Азербайджана. Цвет чая – темный с золотисто-красным оттенком. Вкус – мягкий, приятный, дополнен ароматным бергамотом.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660E95" w:rsidRDefault="00581824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660E9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Листья черного чая, </w:t>
      </w:r>
      <w:r w:rsidR="00660E95" w:rsidRPr="00660E9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цветы бергамота</w:t>
      </w:r>
      <w:r w:rsidRPr="00660E9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581824" w:rsidRPr="00660E95" w:rsidRDefault="00581824" w:rsidP="00660E9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0E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Чай чорний з бергамотом від </w:t>
      </w:r>
      <w:proofErr w:type="spellStart"/>
      <w:r w:rsidRPr="00660E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Azercay</w:t>
      </w:r>
      <w:proofErr w:type="spellEnd"/>
      <w:r w:rsidRPr="00660E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складається з добірних чайних листів, які вирощувалися унікальним способом на плантаціях Азербайджану. Колір чаю - темний з золотисто-червоним відтінком. Смак - м'який, приємний, доповнений ароматним бергамотом.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="00660E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="00660E95" w:rsidRPr="00660E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Листя чорного чаю, квіти бергамоту.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D4AA7" w:rsidRPr="00660E95" w:rsidRDefault="003D4AA7" w:rsidP="00660E95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660E9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14</w:t>
      </w:r>
    </w:p>
    <w:p w:rsidR="00DB0096" w:rsidRPr="00660E95" w:rsidRDefault="00DB0096" w:rsidP="00660E95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660E9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LDT04 AZERCAY BUKET 100GR*60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660E95" w:rsidRPr="00660E95" w:rsidRDefault="00660E95" w:rsidP="00660E95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 w:rsidRPr="00660E95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lastRenderedPageBreak/>
        <w:t>Чай черный</w:t>
      </w:r>
      <w:r w:rsidRPr="00660E95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660E9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Buket</w:t>
      </w:r>
      <w:proofErr w:type="spellEnd"/>
      <w:r w:rsidRPr="00660E9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от </w:t>
      </w:r>
      <w:proofErr w:type="spellStart"/>
      <w:r w:rsidRPr="00660E9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Azercay</w:t>
      </w:r>
      <w:proofErr w:type="spellEnd"/>
      <w:r w:rsidRPr="00660E9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собранный на лучших плантациях Азербайджана. Благодаря гармоничному собранию различных сортовых чайных листьев, чай наполнен неповторимым крепким вкусом и насыщенным ароматом. Благодаря секретной технологии обработки, напиток сохраняет все свои полезные свойства.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660E95" w:rsidRPr="00660E95" w:rsidRDefault="00660E95" w:rsidP="00660E9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0E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Чай чорний </w:t>
      </w:r>
      <w:proofErr w:type="spellStart"/>
      <w:r w:rsidRPr="00660E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Buket</w:t>
      </w:r>
      <w:proofErr w:type="spellEnd"/>
      <w:r w:rsidRPr="00660E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</w:t>
      </w:r>
      <w:proofErr w:type="spellStart"/>
      <w:r w:rsidRPr="00660E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Azercay</w:t>
      </w:r>
      <w:proofErr w:type="spellEnd"/>
      <w:r w:rsidRPr="00660E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зібраний на кращих плантаціях Азербайджану. Завдяки гармонійному збор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660E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різних сорт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ів </w:t>
      </w:r>
      <w:r w:rsidRPr="00660E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чайного листя, чай наповнений неповторним міцним смаком і насиченим ароматом. Завдяки секретн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ій</w:t>
      </w:r>
      <w:r w:rsidRPr="00660E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технології обробки, напій зберігає всі свої корисні властивості.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</w:t>
      </w:r>
      <w:bookmarkStart w:id="0" w:name="_GoBack"/>
      <w:bookmarkEnd w:id="0"/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те повну інформацію на упаковці продукту.</w:t>
      </w:r>
    </w:p>
    <w:p w:rsidR="00660E95" w:rsidRDefault="00660E95" w:rsidP="00BB3D3B">
      <w:pPr>
        <w:ind w:firstLine="567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D4AA7" w:rsidRPr="00660E95" w:rsidRDefault="003D4AA7" w:rsidP="00660E95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660E9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15</w:t>
      </w:r>
    </w:p>
    <w:p w:rsidR="00DB0096" w:rsidRPr="00660E95" w:rsidRDefault="00DB0096" w:rsidP="00660E95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660E9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LDT09 AZERCAY EXTRA 100GR*50(M)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660E95" w:rsidRPr="00AD1C8C" w:rsidRDefault="00660E95" w:rsidP="00AD1C8C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AD1C8C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Чай </w:t>
      </w:r>
      <w:proofErr w:type="spellStart"/>
      <w:r w:rsidRPr="00AD1C8C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Extra</w:t>
      </w:r>
      <w:proofErr w:type="spellEnd"/>
      <w:r w:rsidRPr="00AD1C8C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от </w:t>
      </w:r>
      <w:proofErr w:type="spellStart"/>
      <w:r w:rsidRPr="00AD1C8C">
        <w:rPr>
          <w:rFonts w:ascii="Times New Roman" w:hAnsi="Times New Roman" w:cs="Times New Roman"/>
          <w:color w:val="000000" w:themeColor="text1"/>
          <w:sz w:val="28"/>
          <w:szCs w:val="28"/>
        </w:rPr>
        <w:t>Azercay</w:t>
      </w:r>
      <w:proofErr w:type="spellEnd"/>
      <w:r w:rsidRPr="00A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C8C" w:rsidRPr="00AD1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 из нескольких отборных сортов чайных листьев и дополнен нотами бергамота. Он обладает укрепляющими свойствами, прекрасно бодрит и придает жизненных сил. Цвет чая – коричнево-золотистый, прозрачный, а вкус слегка </w:t>
      </w:r>
      <w:proofErr w:type="spellStart"/>
      <w:r w:rsidR="00AD1C8C" w:rsidRPr="00AD1C8C">
        <w:rPr>
          <w:rFonts w:ascii="Times New Roman" w:hAnsi="Times New Roman" w:cs="Times New Roman"/>
          <w:color w:val="000000" w:themeColor="text1"/>
          <w:sz w:val="28"/>
          <w:szCs w:val="28"/>
        </w:rPr>
        <w:t>терпковатый</w:t>
      </w:r>
      <w:proofErr w:type="spellEnd"/>
      <w:r w:rsidR="00AD1C8C" w:rsidRPr="00AD1C8C">
        <w:rPr>
          <w:rFonts w:ascii="Times New Roman" w:hAnsi="Times New Roman" w:cs="Times New Roman"/>
          <w:color w:val="000000" w:themeColor="text1"/>
          <w:sz w:val="28"/>
          <w:szCs w:val="28"/>
        </w:rPr>
        <w:t>, что придает пикантности такому напитку.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AD1C8C" w:rsidRPr="00AD1C8C" w:rsidRDefault="00AD1C8C" w:rsidP="00AD1C8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D1C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Чай </w:t>
      </w:r>
      <w:proofErr w:type="spellStart"/>
      <w:r w:rsidRPr="00AD1C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Extra</w:t>
      </w:r>
      <w:proofErr w:type="spellEnd"/>
      <w:r w:rsidRPr="00AD1C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</w:t>
      </w:r>
      <w:proofErr w:type="spellStart"/>
      <w:r w:rsidRPr="00AD1C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Azercay</w:t>
      </w:r>
      <w:proofErr w:type="spellEnd"/>
      <w:r w:rsidRPr="00AD1C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зібраний з декількох добірних сортів чайного листя і доповнений нотами бергамота. Він володіє </w:t>
      </w:r>
      <w:proofErr w:type="spellStart"/>
      <w:r w:rsidRPr="00AD1C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зміцнюючими</w:t>
      </w:r>
      <w:proofErr w:type="spellEnd"/>
      <w:r w:rsidRPr="00AD1C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D1C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властивостями, чудово бадьорить і додає життєвих сил. Колір чаю - коричнево-золотистий, прозорий, а смак злегка терпкуватий, що надає пікантності такому напою.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AD1C8C" w:rsidRDefault="00AD1C8C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D4AA7" w:rsidRPr="00AD1C8C" w:rsidRDefault="003D4AA7" w:rsidP="00AD1C8C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D1C8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16</w:t>
      </w:r>
    </w:p>
    <w:p w:rsidR="00DB0096" w:rsidRPr="00AD1C8C" w:rsidRDefault="00DB0096" w:rsidP="00AD1C8C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D1C8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LDT16 AZERCAY QIZ QALASI 100GR*20 M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AD1C8C" w:rsidRPr="00331BA4" w:rsidRDefault="00AD1C8C" w:rsidP="00331BA4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331BA4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Чай черный </w:t>
      </w:r>
      <w:proofErr w:type="spellStart"/>
      <w:r w:rsidRPr="00331BA4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Qiz</w:t>
      </w:r>
      <w:proofErr w:type="spellEnd"/>
      <w:r w:rsidRPr="00331BA4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331BA4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Qalasi</w:t>
      </w:r>
      <w:proofErr w:type="spellEnd"/>
      <w:r w:rsidRPr="00331BA4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 xml:space="preserve"> от </w:t>
      </w:r>
      <w:proofErr w:type="spellStart"/>
      <w:r w:rsidRPr="00331BA4">
        <w:rPr>
          <w:rFonts w:ascii="Times New Roman" w:hAnsi="Times New Roman" w:cs="Times New Roman"/>
          <w:color w:val="000000" w:themeColor="text1"/>
          <w:sz w:val="28"/>
          <w:szCs w:val="28"/>
        </w:rPr>
        <w:t>Azercay</w:t>
      </w:r>
      <w:proofErr w:type="spellEnd"/>
      <w:r w:rsidRPr="00331BA4">
        <w:rPr>
          <w:rFonts w:ascii="Times New Roman" w:hAnsi="Times New Roman" w:cs="Times New Roman"/>
          <w:color w:val="000000" w:themeColor="text1"/>
          <w:sz w:val="28"/>
          <w:szCs w:val="28"/>
        </w:rPr>
        <w:t>, что в переводе означает – Девичья башня, наполнен отборными чайными листьями из лучших плантаций Азербайджана. Форма упаковки напоминает форму башни, поэтому</w:t>
      </w:r>
      <w:r w:rsidR="00331BA4" w:rsidRPr="00331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идеально</w:t>
      </w:r>
      <w:r w:rsidRPr="00331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подойдет в качестве подарка. Высокое качество гарантировано, благодаря уникальной методике обработки, в результате которой сохраняются все полезные вещества в чайных листьях.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331BA4" w:rsidRPr="00331BA4" w:rsidRDefault="00331BA4" w:rsidP="00331BA4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31B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Чай чорний </w:t>
      </w:r>
      <w:proofErr w:type="spellStart"/>
      <w:r w:rsidRPr="00331B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Qiz</w:t>
      </w:r>
      <w:proofErr w:type="spellEnd"/>
      <w:r w:rsidRPr="00331B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31B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Qalasi</w:t>
      </w:r>
      <w:proofErr w:type="spellEnd"/>
      <w:r w:rsidRPr="00331B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</w:t>
      </w:r>
      <w:proofErr w:type="spellStart"/>
      <w:r w:rsidRPr="00331B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Azercay</w:t>
      </w:r>
      <w:proofErr w:type="spellEnd"/>
      <w:r w:rsidRPr="00331B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в перекладі означає - Ді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воча вежа, наповнений відбірним</w:t>
      </w:r>
      <w:r w:rsidRPr="00331B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чайним листям з кращих плантацій Азербайджану. Форма упаковки нагадує форму вежі, тому ідеально підійде в якості подарунка. Висока якість гарантована, завдяки унікальній методиці обробки, в результаті якої зберігаються всі корисні речовини в чайному листі.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D4AA7" w:rsidRPr="00331BA4" w:rsidRDefault="003D4AA7" w:rsidP="00331BA4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31BA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17</w:t>
      </w:r>
    </w:p>
    <w:p w:rsidR="003D4AA7" w:rsidRPr="00331BA4" w:rsidRDefault="00DB0096" w:rsidP="00331BA4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31BA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LDT44 AZERCAY YSL KLASSIK 100GR*60</w:t>
      </w: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331BA4" w:rsidRPr="00331BA4" w:rsidRDefault="00331BA4" w:rsidP="00331BA4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331BA4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lastRenderedPageBreak/>
        <w:t xml:space="preserve">Чай зеленый классический от </w:t>
      </w:r>
      <w:proofErr w:type="spellStart"/>
      <w:r w:rsidRPr="00331B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Azercay</w:t>
      </w:r>
      <w:proofErr w:type="spellEnd"/>
      <w:r w:rsidRPr="00331B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обладает неповторимым насыщенным вкусом и приятным ароматом. Его полезные свойства известны уже много лет, он благоприятно влияет на все функции организма, тонизирует и бодрит. Чай состоит из высококачественных отборных листьев из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лучних </w:t>
      </w:r>
      <w:r w:rsidRPr="00331B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плантаций Азербайджана.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BB3D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</w:p>
    <w:p w:rsidR="00BB3D3B" w:rsidRDefault="00BB3D3B" w:rsidP="00BB3D3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331BA4" w:rsidRPr="00331BA4" w:rsidRDefault="00331BA4" w:rsidP="00331BA4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31B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Чай зелений класичний від </w:t>
      </w:r>
      <w:proofErr w:type="spellStart"/>
      <w:r w:rsidRPr="00331B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Azercay</w:t>
      </w:r>
      <w:proofErr w:type="spellEnd"/>
      <w:r w:rsidRPr="00331B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має неповторний насичений смак і приємний аромат. Його корисні властивості відомі вже багато років, він сприятливо впливає на всі функції організму, тонізує і бадьорить. Чай складається з високоякісн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 добірного</w:t>
      </w:r>
      <w:r w:rsidRPr="00331B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листя 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кращих </w:t>
      </w:r>
      <w:r w:rsidRPr="00331B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плантацій Азербайджану.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Склад:</w:t>
      </w:r>
      <w:r w:rsidRPr="00BB3D3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BB3D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BB3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Будь-ласка, уточнюйте повну інформацію на упаковці продукту.</w:t>
      </w:r>
    </w:p>
    <w:p w:rsidR="00BB3D3B" w:rsidRPr="00BB3D3B" w:rsidRDefault="00BB3D3B" w:rsidP="00BB3D3B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E1DD0" w:rsidRPr="00BB3D3B" w:rsidRDefault="002E1DD0" w:rsidP="00BB3D3B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sectPr w:rsidR="002E1DD0" w:rsidRPr="00BB3D3B" w:rsidSect="004C009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936C0"/>
    <w:multiLevelType w:val="multilevel"/>
    <w:tmpl w:val="2E6E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846"/>
    <w:rsid w:val="0001021A"/>
    <w:rsid w:val="00010CFE"/>
    <w:rsid w:val="000835E7"/>
    <w:rsid w:val="000D6816"/>
    <w:rsid w:val="000E7C62"/>
    <w:rsid w:val="000F58EB"/>
    <w:rsid w:val="001003E7"/>
    <w:rsid w:val="0015659B"/>
    <w:rsid w:val="00160FC4"/>
    <w:rsid w:val="001A0097"/>
    <w:rsid w:val="001C458F"/>
    <w:rsid w:val="001E1E8B"/>
    <w:rsid w:val="00235138"/>
    <w:rsid w:val="00261E85"/>
    <w:rsid w:val="002642BA"/>
    <w:rsid w:val="00264380"/>
    <w:rsid w:val="00272A6B"/>
    <w:rsid w:val="00276A30"/>
    <w:rsid w:val="002A08D6"/>
    <w:rsid w:val="002C2C9A"/>
    <w:rsid w:val="002C2FE7"/>
    <w:rsid w:val="002E1DD0"/>
    <w:rsid w:val="002E4395"/>
    <w:rsid w:val="003027AE"/>
    <w:rsid w:val="003175E5"/>
    <w:rsid w:val="0032129C"/>
    <w:rsid w:val="003305F4"/>
    <w:rsid w:val="00330C61"/>
    <w:rsid w:val="00331BA4"/>
    <w:rsid w:val="00340014"/>
    <w:rsid w:val="00344883"/>
    <w:rsid w:val="00353688"/>
    <w:rsid w:val="003B2F60"/>
    <w:rsid w:val="003C457B"/>
    <w:rsid w:val="003D4AA7"/>
    <w:rsid w:val="004045D3"/>
    <w:rsid w:val="0042216C"/>
    <w:rsid w:val="00456966"/>
    <w:rsid w:val="004657C7"/>
    <w:rsid w:val="00470857"/>
    <w:rsid w:val="0047508A"/>
    <w:rsid w:val="00491205"/>
    <w:rsid w:val="004C0096"/>
    <w:rsid w:val="004C1671"/>
    <w:rsid w:val="004F2EA1"/>
    <w:rsid w:val="00523346"/>
    <w:rsid w:val="005236C5"/>
    <w:rsid w:val="00523A66"/>
    <w:rsid w:val="00531DAE"/>
    <w:rsid w:val="00565260"/>
    <w:rsid w:val="00581824"/>
    <w:rsid w:val="005A1C28"/>
    <w:rsid w:val="005B3903"/>
    <w:rsid w:val="005B7D94"/>
    <w:rsid w:val="005C1A93"/>
    <w:rsid w:val="005D3886"/>
    <w:rsid w:val="005E3B73"/>
    <w:rsid w:val="006249BF"/>
    <w:rsid w:val="00650ED8"/>
    <w:rsid w:val="00656696"/>
    <w:rsid w:val="00660E95"/>
    <w:rsid w:val="00666846"/>
    <w:rsid w:val="006702D1"/>
    <w:rsid w:val="0068776B"/>
    <w:rsid w:val="006C2BB7"/>
    <w:rsid w:val="006E665E"/>
    <w:rsid w:val="006F637E"/>
    <w:rsid w:val="0070240D"/>
    <w:rsid w:val="0070648D"/>
    <w:rsid w:val="00713C6C"/>
    <w:rsid w:val="00742C61"/>
    <w:rsid w:val="00750ECA"/>
    <w:rsid w:val="00753610"/>
    <w:rsid w:val="00765703"/>
    <w:rsid w:val="00775F8F"/>
    <w:rsid w:val="00786E83"/>
    <w:rsid w:val="007B5D25"/>
    <w:rsid w:val="00817789"/>
    <w:rsid w:val="0083099F"/>
    <w:rsid w:val="00831F62"/>
    <w:rsid w:val="00835D2D"/>
    <w:rsid w:val="0085084F"/>
    <w:rsid w:val="0086092E"/>
    <w:rsid w:val="00866C93"/>
    <w:rsid w:val="00886617"/>
    <w:rsid w:val="008A55A4"/>
    <w:rsid w:val="008D444E"/>
    <w:rsid w:val="008E47B1"/>
    <w:rsid w:val="008F2A1F"/>
    <w:rsid w:val="0090585E"/>
    <w:rsid w:val="00914F2A"/>
    <w:rsid w:val="00933007"/>
    <w:rsid w:val="00987F2B"/>
    <w:rsid w:val="009A6B68"/>
    <w:rsid w:val="009B2C7C"/>
    <w:rsid w:val="009C18D6"/>
    <w:rsid w:val="009D577B"/>
    <w:rsid w:val="009E778D"/>
    <w:rsid w:val="00A06049"/>
    <w:rsid w:val="00A31A53"/>
    <w:rsid w:val="00A37B7C"/>
    <w:rsid w:val="00A469B3"/>
    <w:rsid w:val="00A53D4C"/>
    <w:rsid w:val="00A610D3"/>
    <w:rsid w:val="00A75841"/>
    <w:rsid w:val="00A77B00"/>
    <w:rsid w:val="00A92726"/>
    <w:rsid w:val="00AA0721"/>
    <w:rsid w:val="00AD178A"/>
    <w:rsid w:val="00AD1C8C"/>
    <w:rsid w:val="00AD50E5"/>
    <w:rsid w:val="00B20647"/>
    <w:rsid w:val="00B2532F"/>
    <w:rsid w:val="00B339A9"/>
    <w:rsid w:val="00B44848"/>
    <w:rsid w:val="00B60F33"/>
    <w:rsid w:val="00B7662D"/>
    <w:rsid w:val="00B7755C"/>
    <w:rsid w:val="00BA0039"/>
    <w:rsid w:val="00BB2BE7"/>
    <w:rsid w:val="00BB3D3B"/>
    <w:rsid w:val="00BC37AF"/>
    <w:rsid w:val="00BD2331"/>
    <w:rsid w:val="00BF59D8"/>
    <w:rsid w:val="00C47EB7"/>
    <w:rsid w:val="00C737AE"/>
    <w:rsid w:val="00C74C63"/>
    <w:rsid w:val="00C94209"/>
    <w:rsid w:val="00CA4425"/>
    <w:rsid w:val="00CA6246"/>
    <w:rsid w:val="00CD139A"/>
    <w:rsid w:val="00CF1909"/>
    <w:rsid w:val="00CF5F45"/>
    <w:rsid w:val="00D04769"/>
    <w:rsid w:val="00D55BF9"/>
    <w:rsid w:val="00D62738"/>
    <w:rsid w:val="00DA174B"/>
    <w:rsid w:val="00DB0096"/>
    <w:rsid w:val="00DD4824"/>
    <w:rsid w:val="00DD7ACA"/>
    <w:rsid w:val="00DF030B"/>
    <w:rsid w:val="00DF0901"/>
    <w:rsid w:val="00DF16EA"/>
    <w:rsid w:val="00DF6823"/>
    <w:rsid w:val="00E00286"/>
    <w:rsid w:val="00E23790"/>
    <w:rsid w:val="00E42911"/>
    <w:rsid w:val="00E43617"/>
    <w:rsid w:val="00E57924"/>
    <w:rsid w:val="00E83C5A"/>
    <w:rsid w:val="00EA6685"/>
    <w:rsid w:val="00F07554"/>
    <w:rsid w:val="00F14624"/>
    <w:rsid w:val="00F165AA"/>
    <w:rsid w:val="00F4301D"/>
    <w:rsid w:val="00F7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07"/>
  </w:style>
  <w:style w:type="paragraph" w:styleId="1">
    <w:name w:val="heading 1"/>
    <w:basedOn w:val="a"/>
    <w:link w:val="10"/>
    <w:uiPriority w:val="9"/>
    <w:qFormat/>
    <w:rsid w:val="004C1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D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7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7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warning">
    <w:name w:val="text-warning"/>
    <w:basedOn w:val="a0"/>
    <w:rsid w:val="009B2C7C"/>
  </w:style>
  <w:style w:type="character" w:customStyle="1" w:styleId="apple-converted-space">
    <w:name w:val="apple-converted-space"/>
    <w:basedOn w:val="a0"/>
    <w:rsid w:val="009D577B"/>
  </w:style>
  <w:style w:type="character" w:styleId="a3">
    <w:name w:val="Hyperlink"/>
    <w:basedOn w:val="a0"/>
    <w:uiPriority w:val="99"/>
    <w:unhideWhenUsed/>
    <w:rsid w:val="009D577B"/>
    <w:rPr>
      <w:color w:val="0000FF"/>
      <w:u w:val="single"/>
    </w:rPr>
  </w:style>
  <w:style w:type="character" w:customStyle="1" w:styleId="aromagroups-title">
    <w:name w:val="aroma__groups-title"/>
    <w:basedOn w:val="a0"/>
    <w:rsid w:val="009D577B"/>
  </w:style>
  <w:style w:type="paragraph" w:styleId="a4">
    <w:name w:val="Normal (Web)"/>
    <w:basedOn w:val="a"/>
    <w:uiPriority w:val="99"/>
    <w:semiHidden/>
    <w:unhideWhenUsed/>
    <w:rsid w:val="0074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6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831F62"/>
    <w:rPr>
      <w:b/>
      <w:bCs/>
    </w:rPr>
  </w:style>
  <w:style w:type="character" w:customStyle="1" w:styleId="name">
    <w:name w:val="name"/>
    <w:basedOn w:val="a0"/>
    <w:rsid w:val="00AD178A"/>
  </w:style>
  <w:style w:type="character" w:customStyle="1" w:styleId="30">
    <w:name w:val="Заголовок 3 Знак"/>
    <w:basedOn w:val="a0"/>
    <w:link w:val="3"/>
    <w:uiPriority w:val="9"/>
    <w:semiHidden/>
    <w:rsid w:val="00AD17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17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1">
    <w:name w:val="Название1"/>
    <w:basedOn w:val="a0"/>
    <w:rsid w:val="00AD178A"/>
  </w:style>
  <w:style w:type="character" w:customStyle="1" w:styleId="blt">
    <w:name w:val="blt"/>
    <w:basedOn w:val="a0"/>
    <w:rsid w:val="00AD178A"/>
  </w:style>
  <w:style w:type="character" w:customStyle="1" w:styleId="20">
    <w:name w:val="Заголовок 2 Знак"/>
    <w:basedOn w:val="a0"/>
    <w:link w:val="2"/>
    <w:uiPriority w:val="9"/>
    <w:semiHidden/>
    <w:rsid w:val="005B7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">
    <w:name w:val="no"/>
    <w:basedOn w:val="a0"/>
    <w:rsid w:val="005B7D94"/>
  </w:style>
  <w:style w:type="character" w:customStyle="1" w:styleId="another">
    <w:name w:val="another"/>
    <w:basedOn w:val="a0"/>
    <w:rsid w:val="005B7D94"/>
  </w:style>
  <w:style w:type="character" w:customStyle="1" w:styleId="tomorrow">
    <w:name w:val="tomorrow"/>
    <w:basedOn w:val="a0"/>
    <w:rsid w:val="005B7D94"/>
  </w:style>
  <w:style w:type="character" w:customStyle="1" w:styleId="checkbrand">
    <w:name w:val="check_brand"/>
    <w:basedOn w:val="a0"/>
    <w:rsid w:val="005B7D94"/>
  </w:style>
  <w:style w:type="character" w:customStyle="1" w:styleId="label">
    <w:name w:val="label"/>
    <w:basedOn w:val="a0"/>
    <w:rsid w:val="00CA624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62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A62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62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A62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CA6246"/>
    <w:rPr>
      <w:i/>
      <w:iCs/>
    </w:rPr>
  </w:style>
  <w:style w:type="paragraph" w:customStyle="1" w:styleId="da-slide-content">
    <w:name w:val="da-slide-content"/>
    <w:basedOn w:val="a"/>
    <w:rsid w:val="00DD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1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warning">
    <w:name w:val="text-warning"/>
    <w:basedOn w:val="a0"/>
    <w:rsid w:val="009B2C7C"/>
  </w:style>
  <w:style w:type="character" w:customStyle="1" w:styleId="apple-converted-space">
    <w:name w:val="apple-converted-space"/>
    <w:basedOn w:val="a0"/>
    <w:rsid w:val="009D577B"/>
  </w:style>
  <w:style w:type="character" w:styleId="a3">
    <w:name w:val="Hyperlink"/>
    <w:basedOn w:val="a0"/>
    <w:uiPriority w:val="99"/>
    <w:semiHidden/>
    <w:unhideWhenUsed/>
    <w:rsid w:val="009D577B"/>
    <w:rPr>
      <w:color w:val="0000FF"/>
      <w:u w:val="single"/>
    </w:rPr>
  </w:style>
  <w:style w:type="character" w:customStyle="1" w:styleId="aromagroups-title">
    <w:name w:val="aroma__groups-title"/>
    <w:basedOn w:val="a0"/>
    <w:rsid w:val="009D577B"/>
  </w:style>
  <w:style w:type="paragraph" w:styleId="a4">
    <w:name w:val="Normal (Web)"/>
    <w:basedOn w:val="a"/>
    <w:uiPriority w:val="99"/>
    <w:semiHidden/>
    <w:unhideWhenUsed/>
    <w:rsid w:val="0074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6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831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68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1577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1762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771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35171">
                                  <w:marLeft w:val="0"/>
                                  <w:marRight w:val="15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71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87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113367">
                      <w:marLeft w:val="0"/>
                      <w:marRight w:val="0"/>
                      <w:marTop w:val="3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24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8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348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6" w:space="0" w:color="D86C1B"/>
                                <w:left w:val="single" w:sz="6" w:space="0" w:color="D86C1B"/>
                                <w:bottom w:val="single" w:sz="6" w:space="0" w:color="D86C1B"/>
                                <w:right w:val="single" w:sz="6" w:space="0" w:color="D86C1B"/>
                              </w:divBdr>
                            </w:div>
                            <w:div w:id="31340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DDDDDD"/>
                                <w:left w:val="single" w:sz="6" w:space="8" w:color="DDDDDD"/>
                                <w:bottom w:val="single" w:sz="6" w:space="6" w:color="DDDDDD"/>
                                <w:right w:val="single" w:sz="6" w:space="8" w:color="DDDDDD"/>
                              </w:divBdr>
                            </w:div>
                          </w:divsChild>
                        </w:div>
                      </w:divsChild>
                    </w:div>
                    <w:div w:id="3131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61494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5795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472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6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3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4510">
          <w:marLeft w:val="0"/>
          <w:marRight w:val="0"/>
          <w:marTop w:val="90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5703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00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2214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4970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2636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EEEEEC"/>
                <w:bottom w:val="single" w:sz="6" w:space="23" w:color="EEEEEC"/>
                <w:right w:val="single" w:sz="6" w:space="30" w:color="EEEEEC"/>
              </w:divBdr>
            </w:div>
            <w:div w:id="11831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EEEEEC"/>
                <w:bottom w:val="single" w:sz="6" w:space="23" w:color="EEEEEC"/>
                <w:right w:val="single" w:sz="6" w:space="30" w:color="EEEEEC"/>
              </w:divBdr>
            </w:div>
          </w:divsChild>
        </w:div>
      </w:divsChild>
    </w:div>
    <w:div w:id="540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4223">
          <w:marLeft w:val="0"/>
          <w:marRight w:val="0"/>
          <w:marTop w:val="90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612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1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4056">
          <w:marLeft w:val="0"/>
          <w:marRight w:val="0"/>
          <w:marTop w:val="90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3873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6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2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0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3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8903">
          <w:marLeft w:val="-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0834">
          <w:marLeft w:val="-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8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8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86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8990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281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25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747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9132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046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88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2232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760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333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201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822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9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7F7F7"/>
                <w:right w:val="single" w:sz="6" w:space="0" w:color="F7F7F7"/>
              </w:divBdr>
              <w:divsChild>
                <w:div w:id="1438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7447">
                      <w:marLeft w:val="-6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7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41">
          <w:marLeft w:val="0"/>
          <w:marRight w:val="0"/>
          <w:marTop w:val="90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258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92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11596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751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2267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5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</w:div>
        <w:div w:id="1089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EEEEEC"/>
                <w:bottom w:val="single" w:sz="6" w:space="23" w:color="EEEEEC"/>
                <w:right w:val="single" w:sz="6" w:space="30" w:color="EEEEEC"/>
              </w:divBdr>
            </w:div>
            <w:div w:id="15191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EEEEEC"/>
                <w:bottom w:val="single" w:sz="6" w:space="23" w:color="EEEEEC"/>
                <w:right w:val="single" w:sz="6" w:space="30" w:color="EEEEEC"/>
              </w:divBdr>
            </w:div>
          </w:divsChild>
        </w:div>
      </w:divsChild>
    </w:div>
    <w:div w:id="16805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04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6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66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6546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532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4455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EEEEEC"/>
                <w:bottom w:val="single" w:sz="6" w:space="23" w:color="EEEEEC"/>
                <w:right w:val="single" w:sz="6" w:space="30" w:color="EEEEEC"/>
              </w:divBdr>
            </w:div>
          </w:divsChild>
        </w:div>
      </w:divsChild>
    </w:div>
    <w:div w:id="183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39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4723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8647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7700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EEEEEC"/>
                <w:bottom w:val="single" w:sz="6" w:space="23" w:color="EEEEEC"/>
                <w:right w:val="single" w:sz="6" w:space="30" w:color="EEEEEC"/>
              </w:divBdr>
            </w:div>
            <w:div w:id="9200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0" w:color="EEEEEC"/>
                <w:bottom w:val="single" w:sz="6" w:space="23" w:color="EEEEEC"/>
                <w:right w:val="single" w:sz="6" w:space="30" w:color="EEEEEC"/>
              </w:divBdr>
            </w:div>
          </w:divsChild>
        </w:div>
      </w:divsChild>
    </w:div>
    <w:div w:id="1889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49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6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96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9830">
          <w:marLeft w:val="-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E754D-3924-4D06-A5A9-BF77DC2C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12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</dc:creator>
  <cp:lastModifiedBy>admin</cp:lastModifiedBy>
  <cp:revision>38</cp:revision>
  <dcterms:created xsi:type="dcterms:W3CDTF">2016-12-15T13:16:00Z</dcterms:created>
  <dcterms:modified xsi:type="dcterms:W3CDTF">2016-12-23T14:24:00Z</dcterms:modified>
</cp:coreProperties>
</file>